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CD7" w:rsidRDefault="00463CD7" w:rsidP="00463CD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="BatangChe" w:hAnsi="Times New Roman" w:cs="Times New Roman"/>
          <w:b/>
          <w:sz w:val="40"/>
          <w:szCs w:val="40"/>
        </w:rPr>
        <w:t xml:space="preserve">Scene 1: [The main protagonist (boy) is having an argument with his brother &amp; family]. </w:t>
      </w:r>
    </w:p>
    <w:p w:rsidR="00463CD7" w:rsidRDefault="00463CD7" w:rsidP="00463CD7">
      <w:pPr>
        <w:rPr>
          <w:rFonts w:ascii="Times New Roman" w:eastAsia="BatangChe" w:hAnsi="Times New Roman" w:cs="Times New Roman"/>
          <w:b/>
          <w:sz w:val="40"/>
          <w:szCs w:val="40"/>
        </w:rPr>
      </w:pPr>
      <w:proofErr w:type="spellStart"/>
      <w:r>
        <w:rPr>
          <w:rFonts w:ascii="Times New Roman" w:eastAsia="BatangChe" w:hAnsi="Times New Roman" w:cs="Times New Roman"/>
          <w:sz w:val="40"/>
          <w:szCs w:val="40"/>
        </w:rPr>
        <w:t>Vignesh</w:t>
      </w:r>
      <w:proofErr w:type="spellEnd"/>
      <w:r>
        <w:rPr>
          <w:rFonts w:ascii="Times New Roman" w:eastAsia="BatangChe" w:hAnsi="Times New Roman" w:cs="Times New Roman"/>
          <w:sz w:val="40"/>
          <w:szCs w:val="40"/>
        </w:rPr>
        <w:t xml:space="preserve"> (arguing with his brother):</w:t>
      </w:r>
      <w:r>
        <w:rPr>
          <w:rFonts w:ascii="Times New Roman" w:eastAsia="BatangChe" w:hAnsi="Times New Roman" w:cs="Times New Roman"/>
          <w:b/>
          <w:sz w:val="40"/>
          <w:szCs w:val="40"/>
        </w:rPr>
        <w:t>"Because of you I have been sitting at home till now. Because of you, I spent 6 months sitting in the house."</w:t>
      </w:r>
    </w:p>
    <w:p w:rsidR="00463CD7" w:rsidRDefault="00463CD7" w:rsidP="00463CD7">
      <w:pPr>
        <w:rPr>
          <w:rFonts w:ascii="Times New Roman" w:eastAsia="BatangChe" w:hAnsi="Times New Roman" w:cs="Times New Roman"/>
          <w:sz w:val="40"/>
          <w:szCs w:val="40"/>
        </w:rPr>
      </w:pPr>
      <w:r>
        <w:rPr>
          <w:rFonts w:ascii="Times New Roman" w:eastAsia="BatangChe" w:hAnsi="Times New Roman" w:cs="Times New Roman"/>
          <w:sz w:val="40"/>
          <w:szCs w:val="40"/>
        </w:rPr>
        <w:t>Dh</w:t>
      </w:r>
      <w:proofErr w:type="spellStart"/>
      <w:r>
        <w:rPr>
          <w:rFonts w:ascii="Times New Roman" w:eastAsia="BatangChe" w:hAnsi="Times New Roman" w:cs="Times New Roman"/>
          <w:sz w:val="40"/>
          <w:szCs w:val="40"/>
          <w:lang w:val="en-IN"/>
        </w:rPr>
        <w:t>ey</w:t>
      </w:r>
      <w:proofErr w:type="spellEnd"/>
      <w:r>
        <w:rPr>
          <w:rFonts w:ascii="Times New Roman" w:eastAsia="BatangChe" w:hAnsi="Times New Roman" w:cs="Times New Roman"/>
          <w:sz w:val="40"/>
          <w:szCs w:val="40"/>
        </w:rPr>
        <w:t>raj (Brother):</w:t>
      </w:r>
      <w:r>
        <w:rPr>
          <w:rFonts w:ascii="Times New Roman" w:eastAsia="BatangChe" w:hAnsi="Times New Roman" w:cs="Times New Roman"/>
          <w:b/>
          <w:sz w:val="40"/>
          <w:szCs w:val="40"/>
        </w:rPr>
        <w:t>"You are just making excuses; you do not want to work. I know you well..."</w:t>
      </w:r>
    </w:p>
    <w:p w:rsidR="00463CD7" w:rsidRDefault="00463CD7" w:rsidP="00463CD7">
      <w:pPr>
        <w:rPr>
          <w:rFonts w:ascii="Times New Roman" w:eastAsia="BatangChe" w:hAnsi="Times New Roman" w:cs="Times New Roman"/>
          <w:b/>
          <w:sz w:val="40"/>
          <w:szCs w:val="40"/>
        </w:rPr>
      </w:pPr>
      <w:proofErr w:type="spellStart"/>
      <w:r>
        <w:rPr>
          <w:rFonts w:ascii="Times New Roman" w:eastAsia="BatangChe" w:hAnsi="Times New Roman" w:cs="Times New Roman"/>
          <w:sz w:val="40"/>
          <w:szCs w:val="40"/>
        </w:rPr>
        <w:t>Vignesh</w:t>
      </w:r>
      <w:proofErr w:type="spellEnd"/>
      <w:r>
        <w:rPr>
          <w:rFonts w:ascii="Times New Roman" w:eastAsia="BatangChe" w:hAnsi="Times New Roman" w:cs="Times New Roman"/>
          <w:sz w:val="40"/>
          <w:szCs w:val="40"/>
        </w:rPr>
        <w:t xml:space="preserve"> (saying to his family):</w:t>
      </w:r>
      <w:r>
        <w:rPr>
          <w:rFonts w:ascii="Times New Roman" w:eastAsia="BatangChe" w:hAnsi="Times New Roman" w:cs="Times New Roman"/>
          <w:b/>
          <w:sz w:val="40"/>
          <w:szCs w:val="40"/>
        </w:rPr>
        <w:t>"Now it is enough ... I can’t tolerate him anymore!! I can't live with him in the same house!!”</w:t>
      </w:r>
    </w:p>
    <w:p w:rsidR="00463CD7" w:rsidRDefault="00463CD7" w:rsidP="00463CD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="BatangChe" w:hAnsi="Times New Roman" w:cs="Times New Roman"/>
          <w:sz w:val="40"/>
          <w:szCs w:val="40"/>
        </w:rPr>
        <w:t>Tired of all the quarrels &amp; fighting, the boy (</w:t>
      </w:r>
      <w:proofErr w:type="spellStart"/>
      <w:r>
        <w:rPr>
          <w:rFonts w:ascii="Times New Roman" w:eastAsia="BatangChe" w:hAnsi="Times New Roman" w:cs="Times New Roman"/>
          <w:sz w:val="40"/>
          <w:szCs w:val="40"/>
        </w:rPr>
        <w:t>Vignesh</w:t>
      </w:r>
      <w:proofErr w:type="spellEnd"/>
      <w:r>
        <w:rPr>
          <w:rFonts w:ascii="Times New Roman" w:eastAsia="BatangChe" w:hAnsi="Times New Roman" w:cs="Times New Roman"/>
          <w:sz w:val="40"/>
          <w:szCs w:val="40"/>
        </w:rPr>
        <w:t>) tells his family that he can’t stay here anymore and he is going to leave the house soon.</w:t>
      </w:r>
    </w:p>
    <w:p w:rsidR="000A30C0" w:rsidRDefault="00463CD7" w:rsidP="00463CD7">
      <w:pPr>
        <w:rPr>
          <w:rFonts w:ascii="Times New Roman" w:eastAsia="BatangChe" w:hAnsi="Times New Roman" w:cs="Times New Roman"/>
          <w:b/>
          <w:sz w:val="36"/>
          <w:szCs w:val="36"/>
        </w:rPr>
      </w:pPr>
      <w:r>
        <w:rPr>
          <w:rFonts w:ascii="Times New Roman" w:eastAsia="BatangChe" w:hAnsi="Times New Roman" w:cs="Times New Roman"/>
          <w:b/>
          <w:sz w:val="36"/>
          <w:szCs w:val="36"/>
        </w:rPr>
        <w:t>Some days later…</w:t>
      </w:r>
    </w:p>
    <w:p w:rsidR="00463CD7" w:rsidRDefault="00463CD7" w:rsidP="00463CD7">
      <w:pPr>
        <w:tabs>
          <w:tab w:val="left" w:pos="8175"/>
        </w:tabs>
        <w:rPr>
          <w:rFonts w:ascii="Times New Roman" w:eastAsia="BatangChe" w:hAnsi="Times New Roman" w:cs="Times New Roman"/>
          <w:b/>
          <w:sz w:val="36"/>
          <w:szCs w:val="36"/>
        </w:rPr>
      </w:pPr>
      <w:r>
        <w:rPr>
          <w:rFonts w:ascii="Times New Roman" w:eastAsia="BatangChe" w:hAnsi="Times New Roman" w:cs="Times New Roman"/>
          <w:b/>
          <w:sz w:val="36"/>
          <w:szCs w:val="36"/>
        </w:rPr>
        <w:t>Some days later…</w:t>
      </w:r>
      <w:r>
        <w:rPr>
          <w:rFonts w:ascii="Times New Roman" w:eastAsia="BatangChe" w:hAnsi="Times New Roman" w:cs="Times New Roman"/>
          <w:b/>
          <w:sz w:val="36"/>
          <w:szCs w:val="36"/>
        </w:rPr>
        <w:tab/>
      </w:r>
    </w:p>
    <w:p w:rsidR="00463CD7" w:rsidRDefault="00463CD7" w:rsidP="00463CD7">
      <w:pPr>
        <w:rPr>
          <w:rFonts w:ascii="Times New Roman" w:eastAsia="BatangChe" w:hAnsi="Times New Roman" w:cs="Times New Roman"/>
          <w:b/>
          <w:sz w:val="36"/>
          <w:szCs w:val="36"/>
        </w:rPr>
      </w:pPr>
      <w:r>
        <w:rPr>
          <w:rFonts w:ascii="Times New Roman" w:eastAsia="BatangChe" w:hAnsi="Times New Roman" w:cs="Times New Roman"/>
          <w:sz w:val="36"/>
          <w:szCs w:val="36"/>
        </w:rPr>
        <w:t>His dad calls him &amp; tells him that he has contact with a person in Gujarat who repairs dental chairs &amp; that person will accommodate him &amp; teach him their work.</w:t>
      </w:r>
    </w:p>
    <w:p w:rsidR="00463CD7" w:rsidRDefault="00463CD7" w:rsidP="00463CD7">
      <w:pPr>
        <w:rPr>
          <w:rFonts w:ascii="Times New Roman" w:eastAsia="BatangChe" w:hAnsi="Times New Roman" w:cs="Times New Roman"/>
          <w:b/>
          <w:sz w:val="40"/>
          <w:szCs w:val="40"/>
        </w:rPr>
      </w:pPr>
      <w:r>
        <w:rPr>
          <w:rFonts w:ascii="Times New Roman" w:eastAsia="BatangChe" w:hAnsi="Times New Roman" w:cs="Times New Roman"/>
          <w:sz w:val="36"/>
          <w:szCs w:val="36"/>
        </w:rPr>
        <w:t>The boy then agrees to leave Mumbai &amp; go to Gujarat to stay there &amp; work. Then the boy packs his bag &amp; gets ready.</w:t>
      </w:r>
    </w:p>
    <w:p w:rsidR="00463CD7" w:rsidRDefault="00463CD7" w:rsidP="00463CD7">
      <w:pPr>
        <w:rPr>
          <w:rFonts w:ascii="Times New Roman" w:eastAsia="BatangChe" w:hAnsi="Times New Roman" w:cs="Times New Roman"/>
          <w:sz w:val="36"/>
          <w:szCs w:val="36"/>
        </w:rPr>
      </w:pPr>
      <w:r>
        <w:rPr>
          <w:rFonts w:ascii="Times New Roman" w:eastAsia="BatangChe" w:hAnsi="Times New Roman" w:cs="Times New Roman"/>
          <w:sz w:val="36"/>
          <w:szCs w:val="36"/>
        </w:rPr>
        <w:t>You all must be wondering why the boy is ready to leave his house &amp; family just because of some fights &amp; arguments!!</w:t>
      </w:r>
    </w:p>
    <w:p w:rsidR="00F07C88" w:rsidRDefault="00F07C88" w:rsidP="00F07C88">
      <w:pPr>
        <w:rPr>
          <w:rFonts w:ascii="Times New Roman" w:eastAsia="BatangChe" w:hAnsi="Times New Roman" w:cs="Times New Roman"/>
          <w:sz w:val="36"/>
          <w:szCs w:val="36"/>
        </w:rPr>
      </w:pPr>
      <w:r>
        <w:rPr>
          <w:rFonts w:ascii="Times New Roman" w:eastAsia="BatangChe" w:hAnsi="Times New Roman" w:cs="Times New Roman"/>
          <w:sz w:val="36"/>
          <w:szCs w:val="36"/>
        </w:rPr>
        <w:lastRenderedPageBreak/>
        <w:t>So let's show you the story of this South-Indian family from the start… but before that, I need to introduce his family to you all.</w:t>
      </w:r>
    </w:p>
    <w:p w:rsidR="00F07C88" w:rsidRDefault="00F07C88" w:rsidP="00F07C88">
      <w:pPr>
        <w:rPr>
          <w:rFonts w:ascii="Times New Roman" w:eastAsia="BatangChe" w:hAnsi="Times New Roman" w:cs="Times New Roman"/>
          <w:sz w:val="36"/>
          <w:szCs w:val="36"/>
        </w:rPr>
      </w:pPr>
    </w:p>
    <w:p w:rsidR="00F07C88" w:rsidRDefault="00F07C88" w:rsidP="00F07C88">
      <w:pPr>
        <w:rPr>
          <w:rFonts w:ascii="Times New Roman" w:eastAsia="BatangChe" w:hAnsi="Times New Roman" w:cs="Times New Roman"/>
          <w:sz w:val="36"/>
          <w:szCs w:val="36"/>
        </w:rPr>
      </w:pPr>
      <w:r>
        <w:rPr>
          <w:rFonts w:ascii="Times New Roman" w:eastAsia="BatangChe" w:hAnsi="Times New Roman" w:cs="Times New Roman"/>
          <w:sz w:val="36"/>
          <w:szCs w:val="36"/>
        </w:rPr>
        <w:t>To Read More… Click on the Book Link</w:t>
      </w:r>
      <w:bookmarkStart w:id="0" w:name="_GoBack"/>
      <w:bookmarkEnd w:id="0"/>
    </w:p>
    <w:sectPr w:rsidR="00F07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panose1 w:val="02030609000101010101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D7"/>
    <w:rsid w:val="000A30C0"/>
    <w:rsid w:val="00463CD7"/>
    <w:rsid w:val="00F0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61C7A8-5832-4EF0-A5EA-2478DC40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CD7"/>
    <w:pPr>
      <w:spacing w:after="200" w:line="276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2020-02-24T16:05:00Z</dcterms:created>
  <dcterms:modified xsi:type="dcterms:W3CDTF">2020-02-24T16:11:00Z</dcterms:modified>
</cp:coreProperties>
</file>